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Всем привет, сегодня 3 марта, в эфире школьное радио «220 Вольт» и его ведущие _______.</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 xml:space="preserve">Начнем наш выпуск с </w:t>
      </w:r>
      <w:r w:rsidR="00F07F32" w:rsidRPr="00F07F32">
        <w:rPr>
          <w:rFonts w:ascii="Times New Roman" w:hAnsi="Times New Roman" w:cs="Times New Roman"/>
          <w:b/>
          <w:sz w:val="24"/>
          <w:szCs w:val="24"/>
        </w:rPr>
        <w:t>гороскопа одной строкой:</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Овны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В этот период не стоит оставаться в одиночестве, иначе начнут посещать невеселые мысли. Проводите время с друзьями и семьей.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Тельцы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Как вы будете относиться к окружающим, тем же и они ответят вам.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Близнецы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Лень всерьез овладеет вами, не давая заниматься текущими делами и решением важных вопросов.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Раки</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Вас незаслуженно обижали или не ценили раньше? Теперь все будет иначе.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Львы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Уделите больше внимания своим друзьям. Решение рабочих вопросов пока можно отложить.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Девы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Хорошее время для обновления гардероба и внешности. Оглянитесь вокруг - в вашем окружении появился человек, неравнодушный к вам.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Весы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Выбросите ненужный хлам из дома и из собственной головы! Смело разрывайте отношения, которые не приносят вам радости.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Скорпионы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Проблем у вас будет немало, но все их вы сможете решить собственными силами</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Стрельцы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Не рекомендуется заниматься серьезными вопросами в этот период. Он предназначен для тишины и покоя.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Козероги</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Период хорош для любых начинаний - будь то переписывание контрольной по алгебре или построение новых отношений</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Водолеи</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Негативные мысли, которые будут сейчас возникать в вашей голове, тут же трансформируются в реальность. </w:t>
      </w:r>
    </w:p>
    <w:p w:rsidR="00810041" w:rsidRPr="00F07F32" w:rsidRDefault="00810041" w:rsidP="00F07F32">
      <w:pPr>
        <w:jc w:val="both"/>
        <w:rPr>
          <w:rFonts w:ascii="Times New Roman" w:hAnsi="Times New Roman" w:cs="Times New Roman"/>
          <w:b/>
          <w:sz w:val="24"/>
          <w:szCs w:val="24"/>
        </w:rPr>
      </w:pPr>
      <w:r w:rsidRPr="00F07F32">
        <w:rPr>
          <w:rFonts w:ascii="Times New Roman" w:hAnsi="Times New Roman" w:cs="Times New Roman"/>
          <w:b/>
          <w:sz w:val="24"/>
          <w:szCs w:val="24"/>
        </w:rPr>
        <w:t>Рыбы</w:t>
      </w:r>
    </w:p>
    <w:p w:rsidR="00810041" w:rsidRPr="00F07F32" w:rsidRDefault="00810041" w:rsidP="00F07F32">
      <w:pPr>
        <w:jc w:val="both"/>
        <w:rPr>
          <w:rFonts w:ascii="Times New Roman" w:hAnsi="Times New Roman" w:cs="Times New Roman"/>
          <w:sz w:val="24"/>
          <w:szCs w:val="24"/>
        </w:rPr>
      </w:pPr>
      <w:r w:rsidRPr="00F07F32">
        <w:rPr>
          <w:rFonts w:ascii="Times New Roman" w:hAnsi="Times New Roman" w:cs="Times New Roman"/>
          <w:sz w:val="24"/>
          <w:szCs w:val="24"/>
        </w:rPr>
        <w:t>В ближайшие две недели вам поступит заманчивое предложение, касающееся учёбы.</w:t>
      </w:r>
    </w:p>
    <w:p w:rsidR="003500A7" w:rsidRPr="00F07F32" w:rsidRDefault="003500A7" w:rsidP="00F07F32">
      <w:pPr>
        <w:jc w:val="both"/>
        <w:rPr>
          <w:rFonts w:ascii="Times New Roman" w:hAnsi="Times New Roman" w:cs="Times New Roman"/>
          <w:b/>
          <w:sz w:val="24"/>
          <w:szCs w:val="24"/>
        </w:rPr>
      </w:pPr>
      <w:r w:rsidRPr="00F07F32">
        <w:rPr>
          <w:rFonts w:ascii="Times New Roman" w:hAnsi="Times New Roman" w:cs="Times New Roman"/>
          <w:b/>
          <w:sz w:val="24"/>
          <w:szCs w:val="24"/>
        </w:rPr>
        <w:lastRenderedPageBreak/>
        <w:t>А теперь перейдем к новостям.</w:t>
      </w:r>
    </w:p>
    <w:p w:rsidR="003500A7" w:rsidRPr="00F07F32" w:rsidRDefault="003500A7" w:rsidP="00F07F32">
      <w:pPr>
        <w:jc w:val="both"/>
        <w:rPr>
          <w:rFonts w:ascii="Times New Roman" w:hAnsi="Times New Roman" w:cs="Times New Roman"/>
          <w:color w:val="000000"/>
          <w:sz w:val="24"/>
          <w:szCs w:val="24"/>
          <w:shd w:val="clear" w:color="auto" w:fill="FFFFFF"/>
        </w:rPr>
      </w:pPr>
      <w:r w:rsidRPr="00F07F32">
        <w:rPr>
          <w:rFonts w:ascii="Times New Roman" w:hAnsi="Times New Roman" w:cs="Times New Roman"/>
          <w:b/>
          <w:color w:val="000000"/>
          <w:sz w:val="24"/>
          <w:szCs w:val="24"/>
          <w:shd w:val="clear" w:color="auto" w:fill="FFFFFF"/>
        </w:rPr>
        <w:t>В китайском зоопарке растолстели тигры</w:t>
      </w:r>
      <w:r w:rsidRPr="00F07F32">
        <w:rPr>
          <w:rFonts w:ascii="Times New Roman" w:hAnsi="Times New Roman" w:cs="Times New Roman"/>
          <w:color w:val="000000"/>
          <w:sz w:val="24"/>
          <w:szCs w:val="24"/>
          <w:shd w:val="clear" w:color="auto" w:fill="FFFFFF"/>
        </w:rPr>
        <w:t>. Хищники стали настолько толстыми, что только лежат и перекатываются на спине.Животные привлекают внимание посетителей зоопарка и забавляют их своим сходством с толстыми котами.Состояние здоровья тигров настораживает ветеринаров, поскольку теперь эти кошки мало двигаются и могут только перекатываться.Сотрудники зоопарка успокаивают и говорят, что тигры набирают вес за зиму, а весной сбрасывают его.</w:t>
      </w:r>
    </w:p>
    <w:p w:rsidR="003500A7" w:rsidRPr="00F07F32" w:rsidRDefault="003500A7" w:rsidP="00F07F32">
      <w:pPr>
        <w:jc w:val="both"/>
        <w:rPr>
          <w:rFonts w:ascii="Times New Roman" w:hAnsi="Times New Roman" w:cs="Times New Roman"/>
          <w:color w:val="000000"/>
          <w:sz w:val="24"/>
          <w:szCs w:val="24"/>
          <w:shd w:val="clear" w:color="auto" w:fill="FFFFFF"/>
        </w:rPr>
      </w:pPr>
      <w:r w:rsidRPr="00F07F32">
        <w:rPr>
          <w:rFonts w:ascii="Times New Roman" w:hAnsi="Times New Roman" w:cs="Times New Roman"/>
          <w:b/>
          <w:color w:val="000000"/>
          <w:sz w:val="24"/>
          <w:szCs w:val="24"/>
          <w:shd w:val="clear" w:color="auto" w:fill="FFFFFF"/>
        </w:rPr>
        <w:t>В Великобритании родился лабрадор с зеленой шерстью</w:t>
      </w:r>
      <w:r w:rsidRPr="00F07F32">
        <w:rPr>
          <w:rFonts w:ascii="Times New Roman" w:hAnsi="Times New Roman" w:cs="Times New Roman"/>
          <w:color w:val="000000"/>
          <w:sz w:val="24"/>
          <w:szCs w:val="24"/>
          <w:shd w:val="clear" w:color="auto" w:fill="FFFFFF"/>
        </w:rPr>
        <w:t>. Щенка назвали в честь принцессы Фионы из мультфильма Шрек. Хозяйка собаки, которая родила четверых щенят была немного шокирована таким окрасом собаки, но позже оказалось, что это нормально. Зеленоватый цвет шерсти обусловлен повышенным содержанием биливердина в плаценте собаки, что никак не отражается на здоровье щенка, а необычный окрас смоется через несколько недель.</w:t>
      </w:r>
    </w:p>
    <w:p w:rsidR="003500A7" w:rsidRPr="00F07F32" w:rsidRDefault="003500A7" w:rsidP="00F07F32">
      <w:pPr>
        <w:jc w:val="both"/>
        <w:rPr>
          <w:rFonts w:ascii="Times New Roman" w:hAnsi="Times New Roman" w:cs="Times New Roman"/>
          <w:color w:val="000000"/>
          <w:sz w:val="24"/>
          <w:szCs w:val="24"/>
          <w:shd w:val="clear" w:color="auto" w:fill="FFFFFF"/>
        </w:rPr>
      </w:pPr>
      <w:r w:rsidRPr="00F07F32">
        <w:rPr>
          <w:rFonts w:ascii="Times New Roman" w:hAnsi="Times New Roman" w:cs="Times New Roman"/>
          <w:b/>
          <w:color w:val="000000"/>
          <w:sz w:val="24"/>
          <w:szCs w:val="24"/>
          <w:shd w:val="clear" w:color="auto" w:fill="FFFFFF"/>
        </w:rPr>
        <w:t>Всемирный день писателя.</w:t>
      </w:r>
      <w:r w:rsidRPr="00F07F32">
        <w:rPr>
          <w:rFonts w:ascii="Times New Roman" w:hAnsi="Times New Roman" w:cs="Times New Roman"/>
          <w:color w:val="000000"/>
          <w:sz w:val="24"/>
          <w:szCs w:val="24"/>
          <w:shd w:val="clear" w:color="auto" w:fill="FFFFFF"/>
        </w:rPr>
        <w:t xml:space="preserve"> Всемирный день писателя отмечается практически во всех странах ежегодно 3 марта. Полное название этого праздника Всемирный день мира для писателя, он был учрежден по решению 48-го конгресса Международного ПЕН-клуба.Это международное объединение писателей, которое, как сказано в Хартии ПЕН-клуба, «выступает в защиту принципов свободы информации внутри каждой страны и между всеми странами. Eго члены обязуются выступать против подавления свободы слова в любой ее форме в тех странах и обществах, к которым они принадлежат, а также во всем мире, когда это представляется возможным.</w:t>
      </w:r>
      <w:r w:rsidRPr="00F07F32">
        <w:rPr>
          <w:rStyle w:val="apple-converted-space"/>
          <w:rFonts w:ascii="Times New Roman" w:hAnsi="Times New Roman" w:cs="Times New Roman"/>
          <w:color w:val="000000"/>
          <w:sz w:val="24"/>
          <w:szCs w:val="24"/>
          <w:shd w:val="clear" w:color="auto" w:fill="FFFFFF"/>
        </w:rPr>
        <w:t> </w:t>
      </w:r>
      <w:r w:rsidRPr="00F07F32">
        <w:rPr>
          <w:rFonts w:ascii="Times New Roman" w:hAnsi="Times New Roman" w:cs="Times New Roman"/>
          <w:color w:val="000000"/>
          <w:sz w:val="24"/>
          <w:szCs w:val="24"/>
        </w:rPr>
        <w:br/>
      </w:r>
      <w:r w:rsidRPr="00F07F32">
        <w:rPr>
          <w:rFonts w:ascii="Times New Roman" w:hAnsi="Times New Roman" w:cs="Times New Roman"/>
          <w:color w:val="000000"/>
          <w:sz w:val="24"/>
          <w:szCs w:val="24"/>
          <w:shd w:val="clear" w:color="auto" w:fill="FFFFFF"/>
        </w:rPr>
        <w:t>ПЕН-клуб выступает в защиту свободы печати и против произвольного применения цензуры в мирное время.</w:t>
      </w:r>
    </w:p>
    <w:p w:rsidR="00C17751" w:rsidRPr="00F07F32" w:rsidRDefault="00C17751" w:rsidP="00F07F32">
      <w:pPr>
        <w:jc w:val="both"/>
        <w:rPr>
          <w:rFonts w:ascii="Times New Roman" w:hAnsi="Times New Roman" w:cs="Times New Roman"/>
          <w:color w:val="000000"/>
          <w:sz w:val="24"/>
          <w:szCs w:val="24"/>
          <w:shd w:val="clear" w:color="auto" w:fill="FFFFFF"/>
        </w:rPr>
      </w:pPr>
      <w:r w:rsidRPr="00F07F32">
        <w:rPr>
          <w:rFonts w:ascii="Times New Roman" w:hAnsi="Times New Roman" w:cs="Times New Roman"/>
          <w:b/>
          <w:color w:val="000000"/>
          <w:sz w:val="24"/>
          <w:szCs w:val="24"/>
          <w:shd w:val="clear" w:color="auto" w:fill="FFFFFF"/>
        </w:rPr>
        <w:t xml:space="preserve">Всемирный день дикой природы. </w:t>
      </w:r>
      <w:r w:rsidRPr="00F07F32">
        <w:rPr>
          <w:rFonts w:ascii="Times New Roman" w:hAnsi="Times New Roman" w:cs="Times New Roman"/>
          <w:color w:val="000000"/>
          <w:sz w:val="24"/>
          <w:szCs w:val="24"/>
          <w:shd w:val="clear" w:color="auto" w:fill="FFFFFF"/>
        </w:rPr>
        <w:t>20 декабря 2013 года Генеральная Ассамблея ООН постановила провозгласить 3 марта Всемирным днём дикой природы, с целью повысить уровень осведомленности широкой общественности в вопросах дикой фауны и флоры. Данное событие стало отдельной вехой в истории ООН, принявшей это решение. Отныне в календаре человека есть дата, посвящённая дикой природе.</w:t>
      </w:r>
      <w:r w:rsidRPr="00F07F32">
        <w:rPr>
          <w:rStyle w:val="apple-converted-space"/>
          <w:rFonts w:ascii="Times New Roman" w:hAnsi="Times New Roman" w:cs="Times New Roman"/>
          <w:color w:val="000000"/>
          <w:sz w:val="24"/>
          <w:szCs w:val="24"/>
          <w:shd w:val="clear" w:color="auto" w:fill="FFFFFF"/>
        </w:rPr>
        <w:t> </w:t>
      </w:r>
      <w:r w:rsidRPr="00F07F32">
        <w:rPr>
          <w:rFonts w:ascii="Times New Roman" w:hAnsi="Times New Roman" w:cs="Times New Roman"/>
          <w:color w:val="000000"/>
          <w:sz w:val="24"/>
          <w:szCs w:val="24"/>
        </w:rPr>
        <w:br/>
      </w:r>
      <w:r w:rsidRPr="00F07F32">
        <w:rPr>
          <w:rFonts w:ascii="Times New Roman" w:hAnsi="Times New Roman" w:cs="Times New Roman"/>
          <w:color w:val="000000"/>
          <w:sz w:val="24"/>
          <w:szCs w:val="24"/>
          <w:shd w:val="clear" w:color="auto" w:fill="FFFFFF"/>
        </w:rPr>
        <w:t>Появление подобного праздника обусловлено пониманием необходимости сохранения биологического многообразия на планете. Забота о сохранении численности исчезающих видов фауны и флоры, о возможных последствиях их полного исчезновения для других видов подталкивает небезразличных людей науки, политики, экономической сферы и простых граждан по всему миру объединять усилия ради спасения того, что во многом гибнет из-за вмешательства человека в мир природы.</w:t>
      </w:r>
    </w:p>
    <w:p w:rsidR="00C17751" w:rsidRPr="00F07F32" w:rsidRDefault="00F07F32" w:rsidP="00F07F32">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Сегодня в рубрике «Фильм, фильм, фильм»  - </w:t>
      </w:r>
      <w:r w:rsidR="00C17751" w:rsidRPr="00F07F32">
        <w:rPr>
          <w:rFonts w:ascii="Times New Roman" w:hAnsi="Times New Roman" w:cs="Times New Roman"/>
          <w:b/>
          <w:color w:val="000000"/>
          <w:sz w:val="24"/>
          <w:szCs w:val="24"/>
          <w:shd w:val="clear" w:color="auto" w:fill="FFFFFF"/>
        </w:rPr>
        <w:t>Скандальный "Оскар": эта премия запомнится надолго.</w:t>
      </w:r>
      <w:r w:rsidR="00C17751" w:rsidRPr="00F07F32">
        <w:rPr>
          <w:rStyle w:val="apple-converted-space"/>
          <w:rFonts w:ascii="Times New Roman" w:hAnsi="Times New Roman" w:cs="Times New Roman"/>
          <w:color w:val="000000"/>
          <w:sz w:val="24"/>
          <w:szCs w:val="24"/>
          <w:shd w:val="clear" w:color="auto" w:fill="FFFFFF"/>
        </w:rPr>
        <w:t> </w:t>
      </w:r>
      <w:r w:rsidR="00C17751" w:rsidRPr="00F07F32">
        <w:rPr>
          <w:rFonts w:ascii="Times New Roman" w:hAnsi="Times New Roman" w:cs="Times New Roman"/>
          <w:color w:val="000000"/>
          <w:sz w:val="24"/>
          <w:szCs w:val="24"/>
          <w:shd w:val="clear" w:color="auto" w:fill="FFFFFF"/>
        </w:rPr>
        <w:t>89-я церемония вручения кинопремии "Оскар" ознаменовалась грандиозным скандалом, который явно войдет в историю Американской академии киноискусств. Скандальный конфуз, о котором уже написали все мировые СМИ, произошел при оглашении номинации на "Лучший фильм". На глазах тысяч присутствующих, миллионов телезрителей из более чем двухсот стран мира знаменитые актеры Уоррен Битти и Фэй Данауэй долго держали паузу, передавая друг другу красный конверт с именем победителя. В итоге Данауэй произносит "заветные" слова "Ла-Ла Ленд". Режиссер мюзикла Дэмьена Шазелл и продюсеры успели выйти на сцену и произнести по несколько фраз. Но внезапно организаторы объявили, что произошла ошибка, а "Оскар" завоевал фильм "Лунный свет" Барри Дженкинса.</w:t>
      </w:r>
      <w:r w:rsidR="00C17751" w:rsidRPr="00F07F32">
        <w:rPr>
          <w:rStyle w:val="apple-converted-space"/>
          <w:rFonts w:ascii="Times New Roman" w:hAnsi="Times New Roman" w:cs="Times New Roman"/>
          <w:color w:val="000000"/>
          <w:sz w:val="24"/>
          <w:szCs w:val="24"/>
          <w:shd w:val="clear" w:color="auto" w:fill="FFFFFF"/>
        </w:rPr>
        <w:t> </w:t>
      </w:r>
    </w:p>
    <w:p w:rsidR="00F07F32" w:rsidRDefault="00F07F32" w:rsidP="00F07F32">
      <w:pPr>
        <w:jc w:val="both"/>
        <w:rPr>
          <w:rFonts w:ascii="Times New Roman" w:hAnsi="Times New Roman" w:cs="Times New Roman"/>
          <w:b/>
          <w:sz w:val="24"/>
          <w:szCs w:val="24"/>
        </w:rPr>
      </w:pPr>
      <w:r>
        <w:rPr>
          <w:rFonts w:ascii="Times New Roman" w:hAnsi="Times New Roman" w:cs="Times New Roman"/>
          <w:b/>
          <w:sz w:val="24"/>
          <w:szCs w:val="24"/>
        </w:rPr>
        <w:lastRenderedPageBreak/>
        <w:t>А какая же «премия» была вручена нашей школе? Хотите узнать?</w:t>
      </w:r>
    </w:p>
    <w:p w:rsidR="0070279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b/>
          <w:sz w:val="24"/>
          <w:szCs w:val="24"/>
        </w:rPr>
        <w:t>Профессия учителя поистине благородна и сложна.</w:t>
      </w:r>
      <w:r w:rsidRPr="00F07F32">
        <w:rPr>
          <w:rFonts w:ascii="Times New Roman" w:hAnsi="Times New Roman" w:cs="Times New Roman"/>
          <w:sz w:val="24"/>
          <w:szCs w:val="24"/>
        </w:rPr>
        <w:t xml:space="preserve"> Даже не профессия – настоящее призвание. И это на самом деле так. Сколько душевных качеств должен объединить учитель в своем характере! Это и твердость духа, и безграничное терпение, мягкость и, в то же время, строгость, умение расположить к себе учеников, быть примером… Как отмечал Лев Толстой, хороший учитель должен объединять в самом себе любовь к своей работе и к своим ученикам.</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 xml:space="preserve">Учителя передают нам знания со всей отверженностью и любовью, а также сами учителя учатся самостоятельно, узнают что-то новое от учеников (и такое бывает!), перенимают опыт своих коллег. В этом очень помогают всевозможные конференции, конкурсы, съезды и т.д. Сегодня мы расскажем вам о престижном конкурсе «Учитель года 2017». </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«Учитель года» — грандиозное мероприятие, которое проводится каждый год. Это конкурс на федеральном уровне среди российских учителей. Можно выделить главную цель ежегодного конкурса – утверждение и преподнесение приоритета образования среди народа.</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Конкурс способствует выявлению самых выдающихся учителей, оказанию им поддержки, повышению статуса педагогов в обществе, повышению престижа работы учителя и, самое важное, распространению наилучшего педагогического опыта среди учителей.</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Как многие знают, конкурс проходит в несколько этапов, каждый из которых имеет свои особенности и сложности:</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Школьный этап – на уровне общеобразовательных организаций.</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Муниципальный этап – в городских округах, во внутригородских районах, в муниципальных районах, которые не имеют внутригородского деления.</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Зональный этап – в городских округах с внутригородским делением, а также среди групп внутригородских и муниципальных районов, городских округов, которые не имеют внутригородского деления.</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Региональный этап – в субъектах РФ.</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sz w:val="24"/>
          <w:szCs w:val="24"/>
        </w:rPr>
        <w:t>Федеральный этап – на всероссийском уровне.</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b/>
          <w:sz w:val="24"/>
          <w:szCs w:val="24"/>
        </w:rPr>
        <w:t>Мы уже рассказывали вам о том</w:t>
      </w:r>
      <w:r w:rsidRPr="00F07F32">
        <w:rPr>
          <w:rFonts w:ascii="Times New Roman" w:hAnsi="Times New Roman" w:cs="Times New Roman"/>
          <w:sz w:val="24"/>
          <w:szCs w:val="24"/>
        </w:rPr>
        <w:t xml:space="preserve">, что нашу школу на этом конкурсе представляет Торкель Татьяна Ивановна. 17 февраля, в "Шокшинской средней школе" прошел заключительный этап конкурса педагогического мастерства "Учитель года - 2017". Двенадцать конкурсантов представили на суд профессионального и детского жюри свои "Визитные карточки". В каждом выступлении была своя "изюминка": кто-то предстал в образе богатыря, кто-то покорил талантливыми стихами, а наша Татьяна на песке нарисовала свою птицу счастья и удачи... </w:t>
      </w:r>
    </w:p>
    <w:p w:rsidR="003743DF" w:rsidRPr="00F07F32" w:rsidRDefault="003743DF" w:rsidP="00F07F32">
      <w:pPr>
        <w:jc w:val="both"/>
        <w:rPr>
          <w:rFonts w:ascii="Times New Roman" w:hAnsi="Times New Roman" w:cs="Times New Roman"/>
          <w:sz w:val="24"/>
          <w:szCs w:val="24"/>
        </w:rPr>
      </w:pPr>
      <w:r w:rsidRPr="00F07F32">
        <w:rPr>
          <w:rFonts w:ascii="Times New Roman" w:hAnsi="Times New Roman" w:cs="Times New Roman"/>
          <w:b/>
          <w:sz w:val="24"/>
          <w:szCs w:val="24"/>
        </w:rPr>
        <w:t>Своей неординарностью и творческим полетом</w:t>
      </w:r>
      <w:r w:rsidRPr="00F07F32">
        <w:rPr>
          <w:rFonts w:ascii="Times New Roman" w:hAnsi="Times New Roman" w:cs="Times New Roman"/>
          <w:sz w:val="24"/>
          <w:szCs w:val="24"/>
        </w:rPr>
        <w:t xml:space="preserve"> фантазии она покорила не только профессиональное жюри, но и получила приз "детских" симпатий. Ее "Визитная карточка" - одна из трех, которые отметил и директор центра занятости Дубровский Владимир Константинович. </w:t>
      </w:r>
      <w:r w:rsidR="00F07F32">
        <w:rPr>
          <w:rFonts w:ascii="Times New Roman" w:hAnsi="Times New Roman" w:cs="Times New Roman"/>
          <w:sz w:val="24"/>
          <w:szCs w:val="24"/>
        </w:rPr>
        <w:t xml:space="preserve">И под бурные аплодисменты Татьяне Ивановне был вручен кубок, который в течении года будет находиться в нашей школе. А через год, наш педагог передаст его новому герою. Ну а мы от всей души </w:t>
      </w:r>
      <w:r w:rsidR="00F07F32">
        <w:rPr>
          <w:rFonts w:ascii="Times New Roman" w:hAnsi="Times New Roman" w:cs="Times New Roman"/>
          <w:b/>
          <w:sz w:val="24"/>
          <w:szCs w:val="24"/>
        </w:rPr>
        <w:t>п</w:t>
      </w:r>
      <w:r w:rsidRPr="00F07F32">
        <w:rPr>
          <w:rFonts w:ascii="Times New Roman" w:hAnsi="Times New Roman" w:cs="Times New Roman"/>
          <w:b/>
          <w:sz w:val="24"/>
          <w:szCs w:val="24"/>
        </w:rPr>
        <w:t>оздравляем Торкель Татьяну Ивановну с</w:t>
      </w:r>
      <w:r w:rsidRPr="00F07F32">
        <w:rPr>
          <w:rFonts w:ascii="Times New Roman" w:hAnsi="Times New Roman" w:cs="Times New Roman"/>
          <w:sz w:val="24"/>
          <w:szCs w:val="24"/>
        </w:rPr>
        <w:t xml:space="preserve"> достойной победой в конкурсе "Учитель года - 2017"!</w:t>
      </w:r>
      <w:r w:rsidRPr="00F07F32">
        <w:rPr>
          <w:rFonts w:ascii="Times New Roman" w:hAnsi="Times New Roman" w:cs="Times New Roman"/>
          <w:sz w:val="24"/>
          <w:szCs w:val="24"/>
          <w:lang w:val="en-US"/>
        </w:rPr>
        <w:t>  </w:t>
      </w:r>
      <w:r w:rsidRPr="00F07F32">
        <w:rPr>
          <w:rFonts w:ascii="Times New Roman" w:hAnsi="Times New Roman" w:cs="Times New Roman"/>
          <w:sz w:val="24"/>
          <w:szCs w:val="24"/>
        </w:rPr>
        <w:t xml:space="preserve">Мы гордимся тем, что </w:t>
      </w:r>
      <w:r w:rsidRPr="00F07F32">
        <w:rPr>
          <w:rFonts w:ascii="Times New Roman" w:hAnsi="Times New Roman" w:cs="Times New Roman"/>
          <w:sz w:val="24"/>
          <w:szCs w:val="24"/>
        </w:rPr>
        <w:lastRenderedPageBreak/>
        <w:t>в нашей школе работают такие талантливые педагоги!!! Желаем ей дальнейших спехов и победы на региональном этапе конкурса, который состоится уже в апреле.</w:t>
      </w:r>
      <w:bookmarkStart w:id="0" w:name="_GoBack"/>
      <w:bookmarkEnd w:id="0"/>
    </w:p>
    <w:p w:rsidR="00896CA5" w:rsidRPr="00F07F32" w:rsidRDefault="00896CA5" w:rsidP="00F07F32">
      <w:pPr>
        <w:jc w:val="both"/>
        <w:rPr>
          <w:rFonts w:ascii="Times New Roman" w:hAnsi="Times New Roman" w:cs="Times New Roman"/>
          <w:sz w:val="24"/>
          <w:szCs w:val="24"/>
        </w:rPr>
      </w:pPr>
      <w:r w:rsidRPr="00F07F32">
        <w:rPr>
          <w:rFonts w:ascii="Times New Roman" w:hAnsi="Times New Roman" w:cs="Times New Roman"/>
          <w:b/>
          <w:color w:val="000000"/>
          <w:sz w:val="24"/>
          <w:szCs w:val="24"/>
          <w:shd w:val="clear" w:color="auto" w:fill="FFFFFF"/>
        </w:rPr>
        <w:t>В рамках нашей рубрики «Жизнь вне школы»</w:t>
      </w:r>
      <w:r w:rsidRPr="00F07F32">
        <w:rPr>
          <w:rFonts w:ascii="Times New Roman" w:hAnsi="Times New Roman" w:cs="Times New Roman"/>
          <w:color w:val="000000"/>
          <w:sz w:val="24"/>
          <w:szCs w:val="24"/>
          <w:shd w:val="clear" w:color="auto" w:fill="FFFFFF"/>
        </w:rPr>
        <w:t xml:space="preserve"> мы</w:t>
      </w:r>
      <w:r w:rsidR="00F07F32">
        <w:rPr>
          <w:rFonts w:ascii="Times New Roman" w:hAnsi="Times New Roman" w:cs="Times New Roman"/>
          <w:color w:val="000000"/>
          <w:sz w:val="24"/>
          <w:szCs w:val="24"/>
          <w:shd w:val="clear" w:color="auto" w:fill="FFFFFF"/>
        </w:rPr>
        <w:t xml:space="preserve"> вновь побеседывали  с</w:t>
      </w:r>
      <w:r w:rsidRPr="00F07F32">
        <w:rPr>
          <w:rFonts w:ascii="Times New Roman" w:hAnsi="Times New Roman" w:cs="Times New Roman"/>
          <w:color w:val="000000"/>
          <w:sz w:val="24"/>
          <w:szCs w:val="24"/>
          <w:shd w:val="clear" w:color="auto" w:fill="FFFFFF"/>
        </w:rPr>
        <w:t xml:space="preserve"> самой спортив</w:t>
      </w:r>
      <w:r w:rsidR="00F07F32">
        <w:rPr>
          <w:rFonts w:ascii="Times New Roman" w:hAnsi="Times New Roman" w:cs="Times New Roman"/>
          <w:color w:val="000000"/>
          <w:sz w:val="24"/>
          <w:szCs w:val="24"/>
          <w:shd w:val="clear" w:color="auto" w:fill="FFFFFF"/>
        </w:rPr>
        <w:t>ной девушкой нашей школы Догадаевой Анастасией, которая совсем недавно заняла 2 место на первенстве северо-запада, проходившем в городе Пскове</w:t>
      </w:r>
      <w:r w:rsidRPr="00F07F32">
        <w:rPr>
          <w:rFonts w:ascii="Times New Roman" w:hAnsi="Times New Roman" w:cs="Times New Roman"/>
          <w:color w:val="000000"/>
          <w:sz w:val="24"/>
          <w:szCs w:val="24"/>
          <w:shd w:val="clear" w:color="auto" w:fill="FFFFFF"/>
        </w:rPr>
        <w:t>.</w:t>
      </w:r>
      <w:r w:rsidRPr="00F07F32">
        <w:rPr>
          <w:rStyle w:val="apple-converted-space"/>
          <w:rFonts w:ascii="Times New Roman" w:hAnsi="Times New Roman" w:cs="Times New Roman"/>
          <w:color w:val="000000"/>
          <w:sz w:val="24"/>
          <w:szCs w:val="24"/>
          <w:shd w:val="clear" w:color="auto" w:fill="FFFFFF"/>
        </w:rPr>
        <w:t> </w:t>
      </w:r>
      <w:r w:rsidRPr="00F07F32">
        <w:rPr>
          <w:rFonts w:ascii="Times New Roman" w:hAnsi="Times New Roman" w:cs="Times New Roman"/>
          <w:color w:val="000000"/>
          <w:sz w:val="24"/>
          <w:szCs w:val="24"/>
        </w:rPr>
        <w:br/>
      </w:r>
      <w:r w:rsidR="00F07F32">
        <w:rPr>
          <w:rFonts w:ascii="Times New Roman" w:hAnsi="Times New Roman" w:cs="Times New Roman"/>
          <w:color w:val="000000"/>
          <w:sz w:val="24"/>
          <w:szCs w:val="24"/>
          <w:shd w:val="clear" w:color="auto" w:fill="FFFFFF"/>
        </w:rPr>
        <w:t>Спешим поделиться полученной информацией с вами:</w:t>
      </w:r>
      <w:r w:rsidRPr="00F07F32">
        <w:rPr>
          <w:rFonts w:ascii="Times New Roman" w:hAnsi="Times New Roman" w:cs="Times New Roman"/>
          <w:color w:val="000000"/>
          <w:sz w:val="24"/>
          <w:szCs w:val="24"/>
        </w:rPr>
        <w:br/>
      </w:r>
      <w:r w:rsidR="00F07F32">
        <w:rPr>
          <w:rFonts w:ascii="Times New Roman" w:hAnsi="Times New Roman" w:cs="Times New Roman"/>
          <w:color w:val="000000"/>
          <w:sz w:val="24"/>
          <w:szCs w:val="24"/>
          <w:shd w:val="clear" w:color="auto" w:fill="FFFFFF"/>
        </w:rPr>
        <w:t>Мы поинтересовались с какими</w:t>
      </w:r>
      <w:r w:rsidRPr="00F07F32">
        <w:rPr>
          <w:rFonts w:ascii="Times New Roman" w:hAnsi="Times New Roman" w:cs="Times New Roman"/>
          <w:color w:val="000000"/>
          <w:sz w:val="24"/>
          <w:szCs w:val="24"/>
          <w:shd w:val="clear" w:color="auto" w:fill="FFFFFF"/>
        </w:rPr>
        <w:t xml:space="preserve"> чувства</w:t>
      </w:r>
      <w:r w:rsidR="00F07F32">
        <w:rPr>
          <w:rFonts w:ascii="Times New Roman" w:hAnsi="Times New Roman" w:cs="Times New Roman"/>
          <w:color w:val="000000"/>
          <w:sz w:val="24"/>
          <w:szCs w:val="24"/>
          <w:shd w:val="clear" w:color="auto" w:fill="FFFFFF"/>
        </w:rPr>
        <w:t>ми ты  выходишь</w:t>
      </w:r>
      <w:r w:rsidRPr="00F07F32">
        <w:rPr>
          <w:rFonts w:ascii="Times New Roman" w:hAnsi="Times New Roman" w:cs="Times New Roman"/>
          <w:color w:val="000000"/>
          <w:sz w:val="24"/>
          <w:szCs w:val="24"/>
          <w:shd w:val="clear" w:color="auto" w:fill="FFFFFF"/>
        </w:rPr>
        <w:t xml:space="preserve"> на ринг? Выходя на ринг, меня переполняют чувства страха,</w:t>
      </w:r>
      <w:r w:rsidR="00F07F32">
        <w:rPr>
          <w:rFonts w:ascii="Times New Roman" w:hAnsi="Times New Roman" w:cs="Times New Roman"/>
          <w:color w:val="000000"/>
          <w:sz w:val="24"/>
          <w:szCs w:val="24"/>
          <w:shd w:val="clear" w:color="auto" w:fill="FFFFFF"/>
        </w:rPr>
        <w:t xml:space="preserve">- ответила Настя, </w:t>
      </w:r>
      <w:r w:rsidRPr="00F07F32">
        <w:rPr>
          <w:rFonts w:ascii="Times New Roman" w:hAnsi="Times New Roman" w:cs="Times New Roman"/>
          <w:color w:val="000000"/>
          <w:sz w:val="24"/>
          <w:szCs w:val="24"/>
          <w:shd w:val="clear" w:color="auto" w:fill="FFFFFF"/>
        </w:rPr>
        <w:t xml:space="preserve"> а также самы</w:t>
      </w:r>
      <w:r w:rsidR="00F07F32">
        <w:rPr>
          <w:rFonts w:ascii="Times New Roman" w:hAnsi="Times New Roman" w:cs="Times New Roman"/>
          <w:color w:val="000000"/>
          <w:sz w:val="24"/>
          <w:szCs w:val="24"/>
          <w:shd w:val="clear" w:color="auto" w:fill="FFFFFF"/>
        </w:rPr>
        <w:t>е необыкновенное чувство</w:t>
      </w:r>
      <w:r w:rsidRPr="00F07F32">
        <w:rPr>
          <w:rFonts w:ascii="Times New Roman" w:hAnsi="Times New Roman" w:cs="Times New Roman"/>
          <w:color w:val="000000"/>
          <w:sz w:val="24"/>
          <w:szCs w:val="24"/>
          <w:shd w:val="clear" w:color="auto" w:fill="FFFFFF"/>
        </w:rPr>
        <w:t xml:space="preserve"> адреналина</w:t>
      </w:r>
      <w:r w:rsidR="00F07F32">
        <w:rPr>
          <w:rFonts w:ascii="Times New Roman" w:hAnsi="Times New Roman" w:cs="Times New Roman"/>
          <w:color w:val="000000"/>
          <w:sz w:val="24"/>
          <w:szCs w:val="24"/>
          <w:shd w:val="clear" w:color="auto" w:fill="FFFFFF"/>
        </w:rPr>
        <w:t>.</w:t>
      </w:r>
      <w:r w:rsidRPr="00F07F32">
        <w:rPr>
          <w:rFonts w:ascii="Times New Roman" w:hAnsi="Times New Roman" w:cs="Times New Roman"/>
          <w:color w:val="000000"/>
          <w:sz w:val="24"/>
          <w:szCs w:val="24"/>
        </w:rPr>
        <w:br/>
      </w:r>
      <w:r w:rsidRPr="00F07F32">
        <w:rPr>
          <w:rFonts w:ascii="Times New Roman" w:hAnsi="Times New Roman" w:cs="Times New Roman"/>
          <w:color w:val="000000"/>
          <w:sz w:val="24"/>
          <w:szCs w:val="24"/>
          <w:shd w:val="clear" w:color="auto" w:fill="FFFFFF"/>
        </w:rPr>
        <w:t>Следующий наш вопрос: Чем тебя привлекает этот вид спорта и готова ты дальше продолжать бороться за звание лучшего боксера среди девушек?</w:t>
      </w:r>
      <w:r w:rsidRPr="00F07F32">
        <w:rPr>
          <w:rFonts w:ascii="Times New Roman" w:hAnsi="Times New Roman" w:cs="Times New Roman"/>
          <w:color w:val="000000"/>
          <w:sz w:val="24"/>
          <w:szCs w:val="24"/>
        </w:rPr>
        <w:br/>
      </w:r>
      <w:r w:rsidR="00F07F32">
        <w:rPr>
          <w:rFonts w:ascii="Times New Roman" w:hAnsi="Times New Roman" w:cs="Times New Roman"/>
          <w:color w:val="000000"/>
          <w:sz w:val="24"/>
          <w:szCs w:val="24"/>
          <w:shd w:val="clear" w:color="auto" w:fill="FFFFFF"/>
        </w:rPr>
        <w:t xml:space="preserve">Настя отметила, что </w:t>
      </w:r>
      <w:r w:rsidRPr="00F07F32">
        <w:rPr>
          <w:rFonts w:ascii="Times New Roman" w:hAnsi="Times New Roman" w:cs="Times New Roman"/>
          <w:color w:val="000000"/>
          <w:sz w:val="24"/>
          <w:szCs w:val="24"/>
          <w:shd w:val="clear" w:color="auto" w:fill="FFFFFF"/>
        </w:rPr>
        <w:t>если занимаешься боксом,</w:t>
      </w:r>
      <w:r w:rsidR="00F07F32">
        <w:rPr>
          <w:rFonts w:ascii="Times New Roman" w:hAnsi="Times New Roman" w:cs="Times New Roman"/>
          <w:color w:val="000000"/>
          <w:sz w:val="24"/>
          <w:szCs w:val="24"/>
          <w:shd w:val="clear" w:color="auto" w:fill="FFFFFF"/>
        </w:rPr>
        <w:t xml:space="preserve"> то </w:t>
      </w:r>
      <w:r w:rsidRPr="00F07F32">
        <w:rPr>
          <w:rFonts w:ascii="Times New Roman" w:hAnsi="Times New Roman" w:cs="Times New Roman"/>
          <w:color w:val="000000"/>
          <w:sz w:val="24"/>
          <w:szCs w:val="24"/>
          <w:shd w:val="clear" w:color="auto" w:fill="FFFFFF"/>
        </w:rPr>
        <w:t xml:space="preserve"> можно ск</w:t>
      </w:r>
      <w:r w:rsidR="00F07F32">
        <w:rPr>
          <w:rFonts w:ascii="Times New Roman" w:hAnsi="Times New Roman" w:cs="Times New Roman"/>
          <w:color w:val="000000"/>
          <w:sz w:val="24"/>
          <w:szCs w:val="24"/>
          <w:shd w:val="clear" w:color="auto" w:fill="FFFFFF"/>
        </w:rPr>
        <w:t>а</w:t>
      </w:r>
      <w:r w:rsidRPr="00F07F32">
        <w:rPr>
          <w:rFonts w:ascii="Times New Roman" w:hAnsi="Times New Roman" w:cs="Times New Roman"/>
          <w:color w:val="000000"/>
          <w:sz w:val="24"/>
          <w:szCs w:val="24"/>
          <w:shd w:val="clear" w:color="auto" w:fill="FFFFFF"/>
        </w:rPr>
        <w:t>зать</w:t>
      </w:r>
      <w:r w:rsidR="00F07F32">
        <w:rPr>
          <w:rFonts w:ascii="Times New Roman" w:hAnsi="Times New Roman" w:cs="Times New Roman"/>
          <w:color w:val="000000"/>
          <w:sz w:val="24"/>
          <w:szCs w:val="24"/>
          <w:shd w:val="clear" w:color="auto" w:fill="FFFFFF"/>
        </w:rPr>
        <w:t>, что ты</w:t>
      </w:r>
      <w:r w:rsidRPr="00F07F32">
        <w:rPr>
          <w:rFonts w:ascii="Times New Roman" w:hAnsi="Times New Roman" w:cs="Times New Roman"/>
          <w:color w:val="000000"/>
          <w:sz w:val="24"/>
          <w:szCs w:val="24"/>
          <w:shd w:val="clear" w:color="auto" w:fill="FFFFFF"/>
        </w:rPr>
        <w:t xml:space="preserve"> занимае</w:t>
      </w:r>
      <w:r w:rsidR="00F07F32">
        <w:rPr>
          <w:rFonts w:ascii="Times New Roman" w:hAnsi="Times New Roman" w:cs="Times New Roman"/>
          <w:color w:val="000000"/>
          <w:sz w:val="24"/>
          <w:szCs w:val="24"/>
          <w:shd w:val="clear" w:color="auto" w:fill="FFFFFF"/>
        </w:rPr>
        <w:t>шься всем:</w:t>
      </w:r>
      <w:r w:rsidRPr="00F07F32">
        <w:rPr>
          <w:rFonts w:ascii="Times New Roman" w:hAnsi="Times New Roman" w:cs="Times New Roman"/>
          <w:color w:val="000000"/>
          <w:sz w:val="24"/>
          <w:szCs w:val="24"/>
          <w:shd w:val="clear" w:color="auto" w:fill="FFFFFF"/>
        </w:rPr>
        <w:t xml:space="preserve"> баскетбол</w:t>
      </w:r>
      <w:r w:rsidR="00F07F32">
        <w:rPr>
          <w:rFonts w:ascii="Times New Roman" w:hAnsi="Times New Roman" w:cs="Times New Roman"/>
          <w:color w:val="000000"/>
          <w:sz w:val="24"/>
          <w:szCs w:val="24"/>
          <w:shd w:val="clear" w:color="auto" w:fill="FFFFFF"/>
        </w:rPr>
        <w:t>ом</w:t>
      </w:r>
      <w:r w:rsidRPr="00F07F32">
        <w:rPr>
          <w:rFonts w:ascii="Times New Roman" w:hAnsi="Times New Roman" w:cs="Times New Roman"/>
          <w:color w:val="000000"/>
          <w:sz w:val="24"/>
          <w:szCs w:val="24"/>
          <w:shd w:val="clear" w:color="auto" w:fill="FFFFFF"/>
        </w:rPr>
        <w:t>,</w:t>
      </w:r>
      <w:r w:rsidR="00F07F32">
        <w:rPr>
          <w:rFonts w:ascii="Times New Roman" w:hAnsi="Times New Roman" w:cs="Times New Roman"/>
          <w:color w:val="000000"/>
          <w:sz w:val="24"/>
          <w:szCs w:val="24"/>
          <w:shd w:val="clear" w:color="auto" w:fill="FFFFFF"/>
        </w:rPr>
        <w:t xml:space="preserve"> бего</w:t>
      </w:r>
      <w:r w:rsidRPr="00F07F32">
        <w:rPr>
          <w:rFonts w:ascii="Times New Roman" w:hAnsi="Times New Roman" w:cs="Times New Roman"/>
          <w:color w:val="000000"/>
          <w:sz w:val="24"/>
          <w:szCs w:val="24"/>
          <w:shd w:val="clear" w:color="auto" w:fill="FFFFFF"/>
        </w:rPr>
        <w:t>м,</w:t>
      </w:r>
      <w:r w:rsidR="00F07F32">
        <w:rPr>
          <w:rFonts w:ascii="Times New Roman" w:hAnsi="Times New Roman" w:cs="Times New Roman"/>
          <w:color w:val="000000"/>
          <w:sz w:val="24"/>
          <w:szCs w:val="24"/>
          <w:shd w:val="clear" w:color="auto" w:fill="FFFFFF"/>
        </w:rPr>
        <w:t xml:space="preserve"> прыжками… Но, естественно,  основная</w:t>
      </w:r>
      <w:r w:rsidRPr="00F07F32">
        <w:rPr>
          <w:rFonts w:ascii="Times New Roman" w:hAnsi="Times New Roman" w:cs="Times New Roman"/>
          <w:color w:val="000000"/>
          <w:sz w:val="24"/>
          <w:szCs w:val="24"/>
          <w:shd w:val="clear" w:color="auto" w:fill="FFFFFF"/>
        </w:rPr>
        <w:t xml:space="preserve"> нагрузка </w:t>
      </w:r>
      <w:r w:rsidR="00F07F32">
        <w:rPr>
          <w:rFonts w:ascii="Times New Roman" w:hAnsi="Times New Roman" w:cs="Times New Roman"/>
          <w:color w:val="000000"/>
          <w:sz w:val="24"/>
          <w:szCs w:val="24"/>
          <w:shd w:val="clear" w:color="auto" w:fill="FFFFFF"/>
        </w:rPr>
        <w:t xml:space="preserve">– это больба на </w:t>
      </w:r>
      <w:r w:rsidRPr="00F07F32">
        <w:rPr>
          <w:rFonts w:ascii="Times New Roman" w:hAnsi="Times New Roman" w:cs="Times New Roman"/>
          <w:color w:val="000000"/>
          <w:sz w:val="24"/>
          <w:szCs w:val="24"/>
          <w:shd w:val="clear" w:color="auto" w:fill="FFFFFF"/>
        </w:rPr>
        <w:t xml:space="preserve"> ринге</w:t>
      </w:r>
      <w:r w:rsidR="00F07F32">
        <w:rPr>
          <w:rFonts w:ascii="Times New Roman" w:hAnsi="Times New Roman" w:cs="Times New Roman"/>
          <w:color w:val="000000"/>
          <w:sz w:val="24"/>
          <w:szCs w:val="24"/>
          <w:shd w:val="clear" w:color="auto" w:fill="FFFFFF"/>
        </w:rPr>
        <w:t>.</w:t>
      </w:r>
      <w:r w:rsidR="00F07F32">
        <w:rPr>
          <w:rFonts w:ascii="Times New Roman" w:hAnsi="Times New Roman" w:cs="Times New Roman"/>
          <w:color w:val="000000"/>
          <w:sz w:val="24"/>
          <w:szCs w:val="24"/>
        </w:rPr>
        <w:t xml:space="preserve"> И мы желаем Насте: «</w:t>
      </w:r>
      <w:r w:rsidR="00F07F32">
        <w:rPr>
          <w:rFonts w:ascii="Times New Roman" w:hAnsi="Times New Roman" w:cs="Times New Roman"/>
          <w:color w:val="000000"/>
          <w:sz w:val="24"/>
          <w:szCs w:val="24"/>
          <w:shd w:val="clear" w:color="auto" w:fill="FFFFFF"/>
        </w:rPr>
        <w:t>Так</w:t>
      </w:r>
      <w:r w:rsidRPr="00F07F32">
        <w:rPr>
          <w:rFonts w:ascii="Times New Roman" w:hAnsi="Times New Roman" w:cs="Times New Roman"/>
          <w:color w:val="000000"/>
          <w:sz w:val="24"/>
          <w:szCs w:val="24"/>
          <w:shd w:val="clear" w:color="auto" w:fill="FFFFFF"/>
        </w:rPr>
        <w:t xml:space="preserve"> держать, дальнейших успехов</w:t>
      </w:r>
      <w:r w:rsidR="00F07F32">
        <w:rPr>
          <w:rFonts w:ascii="Times New Roman" w:hAnsi="Times New Roman" w:cs="Times New Roman"/>
          <w:color w:val="000000"/>
          <w:sz w:val="24"/>
          <w:szCs w:val="24"/>
          <w:shd w:val="clear" w:color="auto" w:fill="FFFFFF"/>
        </w:rPr>
        <w:t xml:space="preserve"> на ринге»</w:t>
      </w:r>
    </w:p>
    <w:p w:rsidR="00896CA5" w:rsidRPr="00F07F32" w:rsidRDefault="00896CA5" w:rsidP="00F07F32">
      <w:pPr>
        <w:jc w:val="both"/>
        <w:rPr>
          <w:rFonts w:ascii="Times New Roman" w:hAnsi="Times New Roman" w:cs="Times New Roman"/>
          <w:sz w:val="24"/>
          <w:szCs w:val="24"/>
        </w:rPr>
      </w:pPr>
    </w:p>
    <w:p w:rsidR="003500A7" w:rsidRPr="00F07F32" w:rsidRDefault="00F07F32" w:rsidP="00F07F32">
      <w:pPr>
        <w:rPr>
          <w:rFonts w:ascii="Times New Roman" w:eastAsia="Times New Roman" w:hAnsi="Times New Roman" w:cs="Times New Roman"/>
          <w:b/>
          <w:bCs/>
          <w:sz w:val="24"/>
          <w:szCs w:val="24"/>
          <w:lang w:eastAsia="ru-RU"/>
        </w:rPr>
      </w:pPr>
      <w:r>
        <w:rPr>
          <w:rFonts w:ascii="Times New Roman" w:hAnsi="Times New Roman" w:cs="Times New Roman"/>
          <w:b/>
          <w:color w:val="000000"/>
          <w:sz w:val="24"/>
          <w:szCs w:val="24"/>
          <w:shd w:val="clear" w:color="auto" w:fill="FFFFFF"/>
        </w:rPr>
        <w:t xml:space="preserve">Незаметно пролетело время в эфире и </w:t>
      </w:r>
      <w:r w:rsidR="00C17751" w:rsidRPr="00F07F32">
        <w:rPr>
          <w:rFonts w:ascii="Times New Roman" w:hAnsi="Times New Roman" w:cs="Times New Roman"/>
          <w:b/>
          <w:color w:val="000000"/>
          <w:sz w:val="24"/>
          <w:szCs w:val="24"/>
          <w:shd w:val="clear" w:color="auto" w:fill="FFFFFF"/>
        </w:rPr>
        <w:t xml:space="preserve"> наш выпуск подходит к концу. </w:t>
      </w:r>
      <w:r w:rsidR="003500A7" w:rsidRPr="00F07F32">
        <w:rPr>
          <w:rFonts w:ascii="Times New Roman" w:hAnsi="Times New Roman" w:cs="Times New Roman"/>
          <w:color w:val="000000"/>
          <w:sz w:val="24"/>
          <w:szCs w:val="24"/>
          <w:shd w:val="clear" w:color="auto" w:fill="FFFFFF"/>
        </w:rPr>
        <w:t>Желаем, чтобы задуманные мечты осуществились, а амбиции с каждым прожитым днем только приумножались. Чтобы солнце светило всегда в вашей душе, а с лица не сходила очаровательная улыбка. Чтобы только слезы радости катились по вашим щекам, а адреналин бурлил в крови только от счастливых событий.</w:t>
      </w:r>
      <w:r w:rsidR="003500A7" w:rsidRPr="00F07F32">
        <w:rPr>
          <w:rFonts w:ascii="Times New Roman" w:hAnsi="Times New Roman" w:cs="Times New Roman"/>
          <w:color w:val="000000"/>
          <w:sz w:val="24"/>
          <w:szCs w:val="24"/>
          <w:shd w:val="clear" w:color="auto" w:fill="FFFFFF"/>
        </w:rPr>
        <w:br/>
      </w:r>
      <w:r w:rsidR="003500A7" w:rsidRPr="00F07F32">
        <w:rPr>
          <w:rFonts w:ascii="Times New Roman" w:hAnsi="Times New Roman" w:cs="Times New Roman"/>
          <w:color w:val="000000"/>
          <w:sz w:val="24"/>
          <w:szCs w:val="24"/>
          <w:shd w:val="clear" w:color="auto" w:fill="FFFFFF"/>
        </w:rPr>
        <w:br/>
      </w:r>
      <w:r w:rsidR="003500A7" w:rsidRPr="00F07F32">
        <w:rPr>
          <w:rFonts w:ascii="Times New Roman" w:eastAsia="Times New Roman" w:hAnsi="Times New Roman" w:cs="Times New Roman"/>
          <w:b/>
          <w:bCs/>
          <w:sz w:val="24"/>
          <w:szCs w:val="24"/>
          <w:lang w:eastAsia="ru-RU"/>
        </w:rPr>
        <w:t xml:space="preserve">Ильина Арина </w:t>
      </w:r>
      <w:r w:rsidR="003500A7" w:rsidRPr="00F07F32">
        <w:rPr>
          <w:rFonts w:ascii="Times New Roman" w:eastAsia="Times New Roman" w:hAnsi="Times New Roman" w:cs="Times New Roman"/>
          <w:b/>
          <w:bCs/>
          <w:sz w:val="24"/>
          <w:szCs w:val="24"/>
          <w:lang w:eastAsia="ru-RU"/>
        </w:rPr>
        <w:br/>
        <w:t xml:space="preserve">Шамонтьева Мирослава </w:t>
      </w:r>
      <w:r w:rsidR="003500A7" w:rsidRPr="00F07F32">
        <w:rPr>
          <w:rFonts w:ascii="Times New Roman" w:eastAsia="Times New Roman" w:hAnsi="Times New Roman" w:cs="Times New Roman"/>
          <w:b/>
          <w:bCs/>
          <w:sz w:val="24"/>
          <w:szCs w:val="24"/>
          <w:lang w:eastAsia="ru-RU"/>
        </w:rPr>
        <w:br/>
        <w:t xml:space="preserve">Пивненко Арсений </w:t>
      </w:r>
    </w:p>
    <w:p w:rsidR="00C17751" w:rsidRPr="00F07F32" w:rsidRDefault="00C17751" w:rsidP="00F07F32">
      <w:pPr>
        <w:jc w:val="both"/>
        <w:rPr>
          <w:rFonts w:ascii="Times New Roman" w:eastAsia="Times New Roman" w:hAnsi="Times New Roman" w:cs="Times New Roman"/>
          <w:b/>
          <w:bCs/>
          <w:sz w:val="24"/>
          <w:szCs w:val="24"/>
          <w:lang w:eastAsia="ru-RU"/>
        </w:rPr>
      </w:pPr>
      <w:r w:rsidRPr="00F07F32">
        <w:rPr>
          <w:rFonts w:ascii="Times New Roman" w:hAnsi="Times New Roman" w:cs="Times New Roman"/>
          <w:b/>
          <w:color w:val="000000"/>
          <w:sz w:val="24"/>
          <w:szCs w:val="24"/>
          <w:shd w:val="clear" w:color="auto" w:fill="FFFFFF"/>
        </w:rPr>
        <w:t>Поздравляем с днем рождения!</w:t>
      </w:r>
      <w:r w:rsidR="00F07F32">
        <w:rPr>
          <w:rFonts w:ascii="Times New Roman" w:hAnsi="Times New Roman" w:cs="Times New Roman"/>
          <w:b/>
          <w:color w:val="000000"/>
          <w:sz w:val="24"/>
          <w:szCs w:val="24"/>
          <w:shd w:val="clear" w:color="auto" w:fill="FFFFFF"/>
        </w:rPr>
        <w:t xml:space="preserve"> А мы прощаемся с вами, до новых встречь в эфире и для вас звучит эта мелодия!!!</w:t>
      </w:r>
    </w:p>
    <w:p w:rsidR="003500A7" w:rsidRPr="00F07F32" w:rsidRDefault="003500A7" w:rsidP="00F07F32">
      <w:pPr>
        <w:jc w:val="both"/>
        <w:rPr>
          <w:rFonts w:ascii="Times New Roman" w:hAnsi="Times New Roman" w:cs="Times New Roman"/>
          <w:sz w:val="24"/>
          <w:szCs w:val="24"/>
        </w:rPr>
      </w:pPr>
    </w:p>
    <w:p w:rsidR="00810041" w:rsidRPr="00F07F32" w:rsidRDefault="00810041" w:rsidP="00F07F32">
      <w:pPr>
        <w:jc w:val="both"/>
        <w:rPr>
          <w:rFonts w:ascii="Times New Roman" w:hAnsi="Times New Roman" w:cs="Times New Roman"/>
          <w:sz w:val="24"/>
          <w:szCs w:val="24"/>
        </w:rPr>
      </w:pPr>
    </w:p>
    <w:p w:rsidR="00810041" w:rsidRPr="00F07F32" w:rsidRDefault="00810041" w:rsidP="00F07F32">
      <w:pPr>
        <w:jc w:val="both"/>
        <w:rPr>
          <w:rFonts w:ascii="Times New Roman" w:hAnsi="Times New Roman" w:cs="Times New Roman"/>
          <w:sz w:val="24"/>
          <w:szCs w:val="24"/>
        </w:rPr>
      </w:pPr>
    </w:p>
    <w:sectPr w:rsidR="00810041" w:rsidRPr="00F07F32" w:rsidSect="00D66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3DF"/>
    <w:rsid w:val="003500A7"/>
    <w:rsid w:val="003743DF"/>
    <w:rsid w:val="004E1906"/>
    <w:rsid w:val="006B294B"/>
    <w:rsid w:val="00810041"/>
    <w:rsid w:val="00896CA5"/>
    <w:rsid w:val="00BD16A2"/>
    <w:rsid w:val="00C17751"/>
    <w:rsid w:val="00C32C91"/>
    <w:rsid w:val="00C461BA"/>
    <w:rsid w:val="00CB10B3"/>
    <w:rsid w:val="00D662FA"/>
    <w:rsid w:val="00E547D0"/>
    <w:rsid w:val="00F07F32"/>
    <w:rsid w:val="00F24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00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2</cp:revision>
  <dcterms:created xsi:type="dcterms:W3CDTF">2017-02-28T20:48:00Z</dcterms:created>
  <dcterms:modified xsi:type="dcterms:W3CDTF">2017-02-28T20:48:00Z</dcterms:modified>
</cp:coreProperties>
</file>