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2"/>
        <w:gridCol w:w="990"/>
        <w:gridCol w:w="969"/>
        <w:gridCol w:w="1042"/>
        <w:gridCol w:w="1091"/>
        <w:gridCol w:w="1091"/>
      </w:tblGrid>
      <w:tr w:rsidR="00C41913" w:rsidTr="00C41913">
        <w:tc>
          <w:tcPr>
            <w:tcW w:w="992" w:type="dxa"/>
          </w:tcPr>
          <w:p w:rsidR="00C41913" w:rsidRPr="001463AB" w:rsidRDefault="00C41913">
            <w:pPr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990" w:type="dxa"/>
          </w:tcPr>
          <w:p w:rsidR="00C41913" w:rsidRPr="001463AB" w:rsidRDefault="00C41913">
            <w:pPr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969" w:type="dxa"/>
          </w:tcPr>
          <w:p w:rsidR="00C41913" w:rsidRPr="001463AB" w:rsidRDefault="00C41913">
            <w:r>
              <w:t>Не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042" w:type="dxa"/>
          </w:tcPr>
          <w:p w:rsidR="00C41913" w:rsidRDefault="00C41913">
            <w:r>
              <w:t>ИЛИ</w:t>
            </w:r>
          </w:p>
        </w:tc>
        <w:tc>
          <w:tcPr>
            <w:tcW w:w="1091" w:type="dxa"/>
          </w:tcPr>
          <w:p w:rsidR="00C41913" w:rsidRDefault="00C41913">
            <w:r>
              <w:t>НЕ ИЛИ</w:t>
            </w:r>
          </w:p>
        </w:tc>
        <w:tc>
          <w:tcPr>
            <w:tcW w:w="1091" w:type="dxa"/>
          </w:tcPr>
          <w:p w:rsidR="00C41913" w:rsidRDefault="00C41913">
            <w:bookmarkStart w:id="0" w:name="_GoBack"/>
            <w:bookmarkEnd w:id="0"/>
            <w:r>
              <w:t>И</w:t>
            </w:r>
          </w:p>
        </w:tc>
      </w:tr>
      <w:tr w:rsidR="00C41913" w:rsidTr="00C41913">
        <w:tc>
          <w:tcPr>
            <w:tcW w:w="992" w:type="dxa"/>
          </w:tcPr>
          <w:p w:rsidR="00C41913" w:rsidRPr="001463AB" w:rsidRDefault="00C419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0" w:type="dxa"/>
          </w:tcPr>
          <w:p w:rsidR="00C41913" w:rsidRPr="001463AB" w:rsidRDefault="00C419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9" w:type="dxa"/>
          </w:tcPr>
          <w:p w:rsidR="00C41913" w:rsidRPr="00C41913" w:rsidRDefault="00C41913">
            <w:r>
              <w:t>0</w:t>
            </w:r>
          </w:p>
        </w:tc>
        <w:tc>
          <w:tcPr>
            <w:tcW w:w="1042" w:type="dxa"/>
          </w:tcPr>
          <w:p w:rsidR="00C41913" w:rsidRDefault="00C41913">
            <w:r>
              <w:t>1</w:t>
            </w:r>
          </w:p>
        </w:tc>
        <w:tc>
          <w:tcPr>
            <w:tcW w:w="1091" w:type="dxa"/>
          </w:tcPr>
          <w:p w:rsidR="00C41913" w:rsidRDefault="00C41913">
            <w:r>
              <w:t>0</w:t>
            </w:r>
          </w:p>
        </w:tc>
        <w:tc>
          <w:tcPr>
            <w:tcW w:w="1091" w:type="dxa"/>
          </w:tcPr>
          <w:p w:rsidR="00C41913" w:rsidRDefault="00C41913">
            <w:r>
              <w:t>0</w:t>
            </w:r>
          </w:p>
        </w:tc>
      </w:tr>
      <w:tr w:rsidR="00C41913" w:rsidTr="00C41913">
        <w:tc>
          <w:tcPr>
            <w:tcW w:w="992" w:type="dxa"/>
          </w:tcPr>
          <w:p w:rsidR="00C41913" w:rsidRPr="001463AB" w:rsidRDefault="00C419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0" w:type="dxa"/>
          </w:tcPr>
          <w:p w:rsidR="00C41913" w:rsidRPr="001463AB" w:rsidRDefault="00C41913" w:rsidP="001463AB">
            <w:r>
              <w:t>0</w:t>
            </w:r>
          </w:p>
        </w:tc>
        <w:tc>
          <w:tcPr>
            <w:tcW w:w="969" w:type="dxa"/>
          </w:tcPr>
          <w:p w:rsidR="00C41913" w:rsidRPr="001463AB" w:rsidRDefault="00C41913">
            <w:pPr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42" w:type="dxa"/>
          </w:tcPr>
          <w:p w:rsidR="00C41913" w:rsidRDefault="00C41913">
            <w:r>
              <w:t>1</w:t>
            </w:r>
          </w:p>
        </w:tc>
        <w:tc>
          <w:tcPr>
            <w:tcW w:w="1091" w:type="dxa"/>
          </w:tcPr>
          <w:p w:rsidR="00C41913" w:rsidRDefault="00C41913">
            <w:r>
              <w:t>0</w:t>
            </w:r>
          </w:p>
        </w:tc>
        <w:tc>
          <w:tcPr>
            <w:tcW w:w="1091" w:type="dxa"/>
          </w:tcPr>
          <w:p w:rsidR="00C41913" w:rsidRDefault="00C41913">
            <w:r>
              <w:t>0</w:t>
            </w:r>
          </w:p>
        </w:tc>
      </w:tr>
      <w:tr w:rsidR="00C41913" w:rsidTr="00C41913">
        <w:tc>
          <w:tcPr>
            <w:tcW w:w="992" w:type="dxa"/>
          </w:tcPr>
          <w:p w:rsidR="00C41913" w:rsidRPr="001463AB" w:rsidRDefault="00C4191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</w:tcPr>
          <w:p w:rsidR="00C41913" w:rsidRPr="001463AB" w:rsidRDefault="00C41913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9" w:type="dxa"/>
          </w:tcPr>
          <w:p w:rsidR="00C41913" w:rsidRDefault="00C41913">
            <w:r>
              <w:t>0</w:t>
            </w:r>
          </w:p>
        </w:tc>
        <w:tc>
          <w:tcPr>
            <w:tcW w:w="1042" w:type="dxa"/>
          </w:tcPr>
          <w:p w:rsidR="00C41913" w:rsidRDefault="00C41913">
            <w:r>
              <w:t>0</w:t>
            </w:r>
          </w:p>
        </w:tc>
        <w:tc>
          <w:tcPr>
            <w:tcW w:w="1091" w:type="dxa"/>
          </w:tcPr>
          <w:p w:rsidR="00C41913" w:rsidRDefault="00C41913">
            <w:r>
              <w:t>1</w:t>
            </w:r>
          </w:p>
        </w:tc>
        <w:tc>
          <w:tcPr>
            <w:tcW w:w="1091" w:type="dxa"/>
          </w:tcPr>
          <w:p w:rsidR="00C41913" w:rsidRDefault="00C41913">
            <w:r>
              <w:t>0</w:t>
            </w:r>
          </w:p>
        </w:tc>
      </w:tr>
      <w:tr w:rsidR="00C41913" w:rsidTr="00C41913">
        <w:tc>
          <w:tcPr>
            <w:tcW w:w="992" w:type="dxa"/>
          </w:tcPr>
          <w:p w:rsidR="00C41913" w:rsidRPr="001463AB" w:rsidRDefault="00C4191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90" w:type="dxa"/>
          </w:tcPr>
          <w:p w:rsidR="00C41913" w:rsidRPr="001463AB" w:rsidRDefault="00C41913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969" w:type="dxa"/>
          </w:tcPr>
          <w:p w:rsidR="00C41913" w:rsidRDefault="00C41913">
            <w:r>
              <w:t>1</w:t>
            </w:r>
          </w:p>
        </w:tc>
        <w:tc>
          <w:tcPr>
            <w:tcW w:w="1042" w:type="dxa"/>
          </w:tcPr>
          <w:p w:rsidR="00C41913" w:rsidRDefault="00C41913">
            <w:r>
              <w:t>1</w:t>
            </w:r>
          </w:p>
        </w:tc>
        <w:tc>
          <w:tcPr>
            <w:tcW w:w="1091" w:type="dxa"/>
          </w:tcPr>
          <w:p w:rsidR="00C41913" w:rsidRDefault="00C41913">
            <w:r>
              <w:t>0</w:t>
            </w:r>
          </w:p>
        </w:tc>
        <w:tc>
          <w:tcPr>
            <w:tcW w:w="1091" w:type="dxa"/>
          </w:tcPr>
          <w:p w:rsidR="00C41913" w:rsidRDefault="00C41913">
            <w:r>
              <w:t>0</w:t>
            </w:r>
          </w:p>
        </w:tc>
      </w:tr>
    </w:tbl>
    <w:p w:rsidR="004E425F" w:rsidRDefault="00A20DC6">
      <w:r>
        <w:rPr>
          <w:noProof/>
          <w:lang w:eastAsia="ru-RU"/>
        </w:rPr>
        <w:drawing>
          <wp:inline distT="0" distB="0" distL="0" distR="0" wp14:anchorId="3433FCC8" wp14:editId="49756550">
            <wp:extent cx="2009775" cy="685800"/>
            <wp:effectExtent l="0" t="0" r="9525" b="0"/>
            <wp:docPr id="3" name="Рисунок 3" descr="C:\Users\Shk4\Picture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k4\Pictures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AB"/>
    <w:rsid w:val="001463AB"/>
    <w:rsid w:val="004E425F"/>
    <w:rsid w:val="007503AF"/>
    <w:rsid w:val="00A20DC6"/>
    <w:rsid w:val="00C4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63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63A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4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6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Shk4</dc:creator>
  <cp:lastModifiedBy>Shk4</cp:lastModifiedBy>
  <cp:revision>2</cp:revision>
  <dcterms:created xsi:type="dcterms:W3CDTF">2017-11-15T09:39:00Z</dcterms:created>
  <dcterms:modified xsi:type="dcterms:W3CDTF">2017-11-15T09:39:00Z</dcterms:modified>
</cp:coreProperties>
</file>